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B7A45B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w:t>
      </w:r>
      <w:r w:rsidR="00A42635">
        <w:rPr>
          <w:rFonts w:ascii="Times New Roman" w:eastAsia="Arial Unicode MS" w:hAnsi="Times New Roman" w:cs="Times New Roman"/>
          <w:b/>
          <w:kern w:val="0"/>
          <w:sz w:val="24"/>
          <w:szCs w:val="24"/>
          <w:lang w:eastAsia="lv-LV"/>
          <w14:ligatures w14:val="none"/>
        </w:rPr>
        <w:t>3</w:t>
      </w:r>
    </w:p>
    <w:p w14:paraId="616345F9" w14:textId="302B89F5"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454B4">
        <w:rPr>
          <w:rFonts w:ascii="Times New Roman" w:eastAsia="Arial Unicode MS" w:hAnsi="Times New Roman" w:cs="Times New Roman"/>
          <w:kern w:val="0"/>
          <w:sz w:val="24"/>
          <w:szCs w:val="24"/>
          <w:lang w:eastAsia="lv-LV"/>
          <w14:ligatures w14:val="none"/>
        </w:rPr>
        <w:t>6</w:t>
      </w:r>
      <w:r w:rsidR="007C020E">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75201FFE" w14:textId="77777777" w:rsidR="007C020E" w:rsidRDefault="007C020E" w:rsidP="007C020E">
      <w:pPr>
        <w:keepNext/>
        <w:spacing w:after="0"/>
        <w:jc w:val="both"/>
        <w:outlineLvl w:val="0"/>
        <w:rPr>
          <w:rFonts w:ascii="Times New Roman" w:hAnsi="Times New Roman" w:cs="Times New Roman"/>
          <w:b/>
          <w:bCs/>
          <w:kern w:val="24"/>
          <w:sz w:val="24"/>
          <w:szCs w:val="24"/>
          <w14:ligatures w14:val="none"/>
        </w:rPr>
      </w:pPr>
      <w:bookmarkStart w:id="538" w:name="_Hlk196725757"/>
      <w:bookmarkStart w:id="539" w:name="_Hlk196725550"/>
      <w:bookmarkStart w:id="540" w:name="_Hlk196725159"/>
      <w:r w:rsidRPr="007C020E">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657BC998" w14:textId="77777777" w:rsidR="007C020E" w:rsidRPr="007C020E" w:rsidRDefault="007C020E" w:rsidP="007C020E">
      <w:pPr>
        <w:keepNext/>
        <w:spacing w:after="0"/>
        <w:jc w:val="both"/>
        <w:outlineLvl w:val="0"/>
        <w:rPr>
          <w:rFonts w:ascii="Times New Roman" w:hAnsi="Times New Roman" w:cs="Times New Roman"/>
          <w:b/>
          <w:bCs/>
          <w:kern w:val="24"/>
          <w:sz w:val="24"/>
          <w:szCs w:val="24"/>
          <w14:ligatures w14:val="none"/>
        </w:rPr>
      </w:pPr>
    </w:p>
    <w:p w14:paraId="62EAACDC" w14:textId="77777777" w:rsidR="007C020E" w:rsidRPr="007C020E" w:rsidRDefault="007C020E" w:rsidP="007C020E">
      <w:pPr>
        <w:numPr>
          <w:ilvl w:val="0"/>
          <w:numId w:val="69"/>
        </w:numPr>
        <w:spacing w:after="0" w:line="240" w:lineRule="auto"/>
        <w:ind w:left="0" w:firstLine="284"/>
        <w:jc w:val="both"/>
        <w:rPr>
          <w:rFonts w:ascii="Times New Roman" w:eastAsia="Times New Roman" w:hAnsi="Times New Roman" w:cs="Times New Roman"/>
          <w:bCs/>
          <w:kern w:val="0"/>
          <w:sz w:val="24"/>
          <w:szCs w:val="24"/>
          <w:lang w:eastAsia="lv-LV"/>
          <w14:ligatures w14:val="none"/>
        </w:rPr>
      </w:pPr>
      <w:r w:rsidRPr="007C020E">
        <w:rPr>
          <w:rFonts w:ascii="Times New Roman" w:eastAsia="Times New Roman" w:hAnsi="Times New Roman" w:cs="Times New Roman"/>
          <w:bCs/>
          <w:kern w:val="0"/>
          <w:sz w:val="24"/>
          <w:szCs w:val="24"/>
          <w:lang w:eastAsia="lv-LV"/>
          <w14:ligatures w14:val="none"/>
        </w:rPr>
        <w:t>Ar Madonas novada pašvaldības domes 04.07.2025. lēmumu Nr. 21 apstiprināts izveidojamās pašvaldības iestādes “Madonas novada Varakļānu apvienības pārvalde” amata vienību saraksts. Amata vienību sarakstā nepieciešamas veikt atsevišķus precizējumus, t.sk. svītrojot no tā sadaļu par Varakļānu novada muzeja amata vienībām, jo iestāde nekļūst par Madonas novada Varakļānu apvienības pārvaldes struktūrvienību. Izmaiņu rezultātā Varakļānu novada muzejs nodrošina funkciju izpildi saskaņā ar spēkā esošo iestādes amata vienību sarakstu.</w:t>
      </w:r>
    </w:p>
    <w:p w14:paraId="5FF66F7A" w14:textId="4F668AD0" w:rsidR="007C020E" w:rsidRPr="007C020E" w:rsidRDefault="007C020E" w:rsidP="007C020E">
      <w:pPr>
        <w:numPr>
          <w:ilvl w:val="0"/>
          <w:numId w:val="69"/>
        </w:numPr>
        <w:spacing w:after="0" w:line="240" w:lineRule="auto"/>
        <w:ind w:left="0" w:firstLine="426"/>
        <w:jc w:val="both"/>
        <w:rPr>
          <w:rFonts w:ascii="Times New Roman" w:eastAsia="Times New Roman" w:hAnsi="Times New Roman" w:cs="Times New Roman"/>
          <w:bCs/>
          <w:kern w:val="0"/>
          <w:sz w:val="24"/>
          <w:szCs w:val="24"/>
          <w:lang w:eastAsia="lv-LV"/>
          <w14:ligatures w14:val="none"/>
        </w:rPr>
      </w:pPr>
      <w:r w:rsidRPr="007C020E">
        <w:rPr>
          <w:rFonts w:ascii="Times New Roman" w:eastAsia="Times New Roman" w:hAnsi="Times New Roman" w:cs="Times New Roman"/>
          <w:kern w:val="0"/>
          <w:sz w:val="24"/>
          <w:szCs w:val="24"/>
          <w:lang w:eastAsia="lv-LV"/>
          <w14:ligatures w14:val="none"/>
        </w:rPr>
        <w:t>Saskaņā ar Administratīvo teritoriju un apdzīvoto vietu likuma Pārejas noteikumu 33.</w:t>
      </w:r>
      <w:r w:rsidRPr="007C020E">
        <w:rPr>
          <w:rFonts w:ascii="Times New Roman" w:eastAsia="Times New Roman" w:hAnsi="Times New Roman" w:cs="Times New Roman"/>
          <w:kern w:val="0"/>
          <w:sz w:val="24"/>
          <w:szCs w:val="24"/>
          <w:vertAlign w:val="superscript"/>
          <w:lang w:eastAsia="lv-LV"/>
          <w14:ligatures w14:val="none"/>
        </w:rPr>
        <w:t>7</w:t>
      </w:r>
      <w:r w:rsidRPr="007C020E">
        <w:rPr>
          <w:rFonts w:ascii="Times New Roman" w:eastAsia="Times New Roman" w:hAnsi="Times New Roman" w:cs="Times New Roman"/>
          <w:kern w:val="0"/>
          <w:sz w:val="24"/>
          <w:szCs w:val="24"/>
          <w:lang w:eastAsia="lv-LV"/>
          <w14:ligatures w14:val="none"/>
        </w:rPr>
        <w:t>punktu 2025.</w:t>
      </w:r>
      <w:r w:rsidR="002B47A8">
        <w:rPr>
          <w:rFonts w:ascii="Times New Roman" w:eastAsia="Times New Roman" w:hAnsi="Times New Roman" w:cs="Times New Roman"/>
          <w:kern w:val="0"/>
          <w:sz w:val="24"/>
          <w:szCs w:val="24"/>
          <w:lang w:eastAsia="lv-LV"/>
          <w14:ligatures w14:val="none"/>
        </w:rPr>
        <w:t> </w:t>
      </w:r>
      <w:r w:rsidRPr="007C020E">
        <w:rPr>
          <w:rFonts w:ascii="Times New Roman" w:eastAsia="Times New Roman" w:hAnsi="Times New Roman" w:cs="Times New Roman"/>
          <w:kern w:val="0"/>
          <w:sz w:val="24"/>
          <w:szCs w:val="24"/>
          <w:lang w:eastAsia="lv-LV"/>
          <w14:ligatures w14:val="none"/>
        </w:rPr>
        <w:t>gada 1.</w:t>
      </w:r>
      <w:r w:rsidR="002B47A8">
        <w:rPr>
          <w:rFonts w:ascii="Times New Roman" w:eastAsia="Times New Roman" w:hAnsi="Times New Roman" w:cs="Times New Roman"/>
          <w:kern w:val="0"/>
          <w:sz w:val="24"/>
          <w:szCs w:val="24"/>
          <w:lang w:eastAsia="lv-LV"/>
          <w14:ligatures w14:val="none"/>
        </w:rPr>
        <w:t> </w:t>
      </w:r>
      <w:r w:rsidRPr="007C020E">
        <w:rPr>
          <w:rFonts w:ascii="Times New Roman" w:eastAsia="Times New Roman" w:hAnsi="Times New Roman" w:cs="Times New Roman"/>
          <w:kern w:val="0"/>
          <w:sz w:val="24"/>
          <w:szCs w:val="24"/>
          <w:lang w:eastAsia="lv-LV"/>
          <w14:ligatures w14:val="none"/>
        </w:rPr>
        <w:t>jūlijā, kad notika 2025.</w:t>
      </w:r>
      <w:r w:rsidR="002B47A8">
        <w:rPr>
          <w:rFonts w:ascii="Times New Roman" w:eastAsia="Times New Roman" w:hAnsi="Times New Roman" w:cs="Times New Roman"/>
          <w:kern w:val="0"/>
          <w:sz w:val="24"/>
          <w:szCs w:val="24"/>
          <w:lang w:eastAsia="lv-LV"/>
          <w14:ligatures w14:val="none"/>
        </w:rPr>
        <w:t> </w:t>
      </w:r>
      <w:r w:rsidRPr="007C020E">
        <w:rPr>
          <w:rFonts w:ascii="Times New Roman" w:eastAsia="Times New Roman" w:hAnsi="Times New Roman" w:cs="Times New Roman"/>
          <w:kern w:val="0"/>
          <w:sz w:val="24"/>
          <w:szCs w:val="24"/>
          <w:lang w:eastAsia="lv-LV"/>
          <w14:ligatures w14:val="none"/>
        </w:rPr>
        <w:t>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 Madonas novada pašvaldība 2025.</w:t>
      </w:r>
      <w:r w:rsidR="002B47A8">
        <w:rPr>
          <w:rFonts w:ascii="Times New Roman" w:eastAsia="Times New Roman" w:hAnsi="Times New Roman" w:cs="Times New Roman"/>
          <w:kern w:val="0"/>
          <w:sz w:val="24"/>
          <w:szCs w:val="24"/>
          <w:lang w:eastAsia="lv-LV"/>
          <w14:ligatures w14:val="none"/>
        </w:rPr>
        <w:t> </w:t>
      </w:r>
      <w:r w:rsidRPr="007C020E">
        <w:rPr>
          <w:rFonts w:ascii="Times New Roman" w:eastAsia="Times New Roman" w:hAnsi="Times New Roman" w:cs="Times New Roman"/>
          <w:kern w:val="0"/>
          <w:sz w:val="24"/>
          <w:szCs w:val="24"/>
          <w:lang w:eastAsia="lv-LV"/>
          <w14:ligatures w14:val="none"/>
        </w:rPr>
        <w:t>gada 1.</w:t>
      </w:r>
      <w:r w:rsidR="002B47A8">
        <w:rPr>
          <w:rFonts w:ascii="Times New Roman" w:eastAsia="Times New Roman" w:hAnsi="Times New Roman" w:cs="Times New Roman"/>
          <w:kern w:val="0"/>
          <w:sz w:val="24"/>
          <w:szCs w:val="24"/>
          <w:lang w:eastAsia="lv-LV"/>
          <w14:ligatures w14:val="none"/>
        </w:rPr>
        <w:t> </w:t>
      </w:r>
      <w:r w:rsidRPr="007C020E">
        <w:rPr>
          <w:rFonts w:ascii="Times New Roman" w:eastAsia="Times New Roman" w:hAnsi="Times New Roman" w:cs="Times New Roman"/>
          <w:kern w:val="0"/>
          <w:sz w:val="24"/>
          <w:szCs w:val="24"/>
          <w:lang w:eastAsia="lv-LV"/>
          <w14:ligatures w14:val="none"/>
        </w:rPr>
        <w:t xml:space="preserve">jūlijā ir pārņēmusi bijušās Madonas novada pašvaldības un bijušās Varakļānu novada pašvaldības kopīgās iestādes “Madonas novada un Varakļānu novada bāriņtiesa” un “Madonas novada un Varakļānu novada pašvaldības policija”. Tādejādi iestādes vairs nav bijušās Madonas novada pašvaldības un bijušās Varakļānu novada pašvaldības kopīgās iestādes, bet gan Madonas novada pašvaldības iestādes. </w:t>
      </w:r>
    </w:p>
    <w:p w14:paraId="0C1F8952" w14:textId="77777777" w:rsidR="007C020E" w:rsidRPr="007C020E" w:rsidRDefault="007C020E" w:rsidP="007C020E">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7C020E">
        <w:rPr>
          <w:rFonts w:ascii="Times New Roman" w:eastAsia="Times New Roman" w:hAnsi="Times New Roman" w:cs="Times New Roman"/>
          <w:kern w:val="0"/>
          <w:sz w:val="24"/>
          <w:szCs w:val="24"/>
          <w:lang w:eastAsia="lv-LV"/>
          <w14:ligatures w14:val="none"/>
        </w:rPr>
        <w:t>Pamatojoties uz norādīto, veicamas izmaiņas Madonas novada pašvaldības amata vienību sarakstos, tos papildinot ar iekšēji reorganizēto iestāžu – Madonas novada bāriņtiesa, Madonas novada pašvaldības policijas, amata vienību sarakstiem. Attiecībā uz Madonas novada bāriņtiesas amata vienību “Lietvedības sekretārs” tiek veikti precizējoši grozījumi, t.sk. precizējot nodarbināta darba pienākumus, un šī amata vienība grozāma uz amata vienību “Bāriņtiesas locekļa palīgs – lietvedis”.</w:t>
      </w:r>
    </w:p>
    <w:p w14:paraId="1277594D" w14:textId="77777777" w:rsidR="002B47A8" w:rsidRDefault="007C020E" w:rsidP="002B47A8">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bookmarkStart w:id="541" w:name="_Hlk134605905"/>
      <w:r w:rsidRPr="007C020E">
        <w:rPr>
          <w:rFonts w:ascii="Times New Roman" w:eastAsia="Calibri" w:hAnsi="Times New Roman" w:cs="Times New Roman"/>
          <w:kern w:val="0"/>
          <w:sz w:val="24"/>
          <w:szCs w:val="24"/>
          <w14:ligatures w14:val="none"/>
        </w:rPr>
        <w:t>Pamatojoties uz Pašvaldību likuma 10. panta pirmās daļas 21.</w:t>
      </w:r>
      <w:r w:rsidR="002B47A8">
        <w:rPr>
          <w:rFonts w:ascii="Times New Roman" w:eastAsia="Calibri" w:hAnsi="Times New Roman" w:cs="Times New Roman"/>
          <w:kern w:val="0"/>
          <w:sz w:val="24"/>
          <w:szCs w:val="24"/>
          <w14:ligatures w14:val="none"/>
        </w:rPr>
        <w:t> </w:t>
      </w:r>
      <w:r w:rsidRPr="007C020E">
        <w:rPr>
          <w:rFonts w:ascii="Times New Roman" w:eastAsia="Calibri" w:hAnsi="Times New Roman" w:cs="Times New Roman"/>
          <w:kern w:val="0"/>
          <w:sz w:val="24"/>
          <w:szCs w:val="24"/>
          <w14:ligatures w14:val="none"/>
        </w:rPr>
        <w:t>punk</w:t>
      </w:r>
      <w:r w:rsidR="002B47A8">
        <w:rPr>
          <w:rFonts w:ascii="Times New Roman" w:eastAsia="Calibri" w:hAnsi="Times New Roman" w:cs="Times New Roman"/>
          <w:kern w:val="0"/>
          <w:sz w:val="24"/>
          <w:szCs w:val="24"/>
          <w14:ligatures w14:val="none"/>
        </w:rPr>
        <w:t>t</w:t>
      </w:r>
      <w:r w:rsidRPr="007C020E">
        <w:rPr>
          <w:rFonts w:ascii="Times New Roman" w:eastAsia="Calibri" w:hAnsi="Times New Roman" w:cs="Times New Roman"/>
          <w:kern w:val="0"/>
          <w:sz w:val="24"/>
          <w:szCs w:val="24"/>
          <w14:ligatures w14:val="none"/>
        </w:rPr>
        <w:t xml:space="preserve">u un </w:t>
      </w:r>
      <w:r w:rsidRPr="007C020E">
        <w:rPr>
          <w:rFonts w:ascii="Times New Roman" w:eastAsia="Wingdings" w:hAnsi="Times New Roman" w:cs="Times New Roman"/>
          <w:kern w:val="0"/>
          <w:sz w:val="24"/>
          <w:szCs w:val="24"/>
          <w14:ligatures w14:val="none"/>
        </w:rPr>
        <w:t>Administratīvo teritoriju un apdzīvoto vietu likuma Pārejas noteikumu 33.</w:t>
      </w:r>
      <w:r w:rsidRPr="007C020E">
        <w:rPr>
          <w:rFonts w:ascii="Times New Roman" w:eastAsia="Wingdings" w:hAnsi="Times New Roman" w:cs="Times New Roman"/>
          <w:kern w:val="0"/>
          <w:sz w:val="24"/>
          <w:szCs w:val="24"/>
          <w:vertAlign w:val="superscript"/>
          <w14:ligatures w14:val="none"/>
        </w:rPr>
        <w:t>7</w:t>
      </w:r>
      <w:r w:rsidR="002B47A8">
        <w:rPr>
          <w:rFonts w:ascii="Times New Roman" w:eastAsia="Wingdings" w:hAnsi="Times New Roman" w:cs="Times New Roman"/>
          <w:kern w:val="0"/>
          <w:sz w:val="24"/>
          <w:szCs w:val="24"/>
          <w:vertAlign w:val="superscript"/>
          <w14:ligatures w14:val="none"/>
        </w:rPr>
        <w:t> </w:t>
      </w:r>
      <w:r w:rsidRPr="007C020E">
        <w:rPr>
          <w:rFonts w:ascii="Times New Roman" w:hAnsi="Times New Roman" w:cs="Times New Roman"/>
          <w:color w:val="000000" w:themeColor="text1"/>
          <w:kern w:val="0"/>
          <w:sz w:val="24"/>
          <w:szCs w:val="24"/>
          <w14:ligatures w14:val="none"/>
        </w:rPr>
        <w:t>punktu</w:t>
      </w:r>
      <w:r w:rsidRPr="007C020E">
        <w:rPr>
          <w:rFonts w:ascii="Times New Roman" w:eastAsia="Calibri" w:hAnsi="Times New Roman" w:cs="Times New Roman"/>
          <w:kern w:val="0"/>
          <w:sz w:val="24"/>
          <w:szCs w:val="24"/>
          <w14:ligatures w14:val="none"/>
        </w:rPr>
        <w:t>,</w:t>
      </w:r>
      <w:r w:rsidRPr="007C020E">
        <w:rPr>
          <w:rFonts w:ascii="Times New Roman" w:eastAsia="Calibri" w:hAnsi="Times New Roman" w:cs="Times New Roman"/>
          <w:b/>
          <w:kern w:val="0"/>
          <w:sz w:val="24"/>
          <w:szCs w:val="24"/>
          <w14:ligatures w14:val="none"/>
        </w:rPr>
        <w:t xml:space="preserve"> </w:t>
      </w:r>
      <w:r w:rsidRPr="007C020E">
        <w:rPr>
          <w:rFonts w:ascii="Times New Roman" w:eastAsia="Calibri" w:hAnsi="Times New Roman" w:cs="Times New Roman"/>
          <w:kern w:val="0"/>
          <w:sz w:val="24"/>
          <w:szCs w:val="24"/>
          <w14:ligatures w14:val="none"/>
        </w:rPr>
        <w:t xml:space="preserve">ņemot vērā 22.07.2025. Finanšu komitejas atzinumu, </w:t>
      </w:r>
      <w:bookmarkEnd w:id="541"/>
      <w:r w:rsidR="002B47A8">
        <w:rPr>
          <w:rFonts w:ascii="Times New Roman" w:eastAsia="Times New Roman" w:hAnsi="Times New Roman" w:cs="Times New Roman"/>
          <w:b/>
          <w:color w:val="000000"/>
          <w:sz w:val="24"/>
          <w:szCs w:val="24"/>
        </w:rPr>
        <w:t xml:space="preserve">atklāti balsojot: PAR – 17 </w:t>
      </w:r>
      <w:r w:rsidR="002B47A8">
        <w:rPr>
          <w:rFonts w:ascii="Times New Roman" w:eastAsia="Times New Roman" w:hAnsi="Times New Roman" w:cs="Times New Roman"/>
          <w:color w:val="000000"/>
          <w:sz w:val="24"/>
          <w:szCs w:val="24"/>
        </w:rPr>
        <w:t>(</w:t>
      </w:r>
      <w:r w:rsidR="002B47A8">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2B47A8">
        <w:rPr>
          <w:rFonts w:ascii="Times New Roman" w:eastAsia="Times New Roman" w:hAnsi="Times New Roman" w:cs="Times New Roman"/>
          <w:color w:val="000000"/>
          <w:sz w:val="24"/>
          <w:szCs w:val="24"/>
        </w:rPr>
        <w:t xml:space="preserve">), </w:t>
      </w:r>
      <w:r w:rsidR="002B47A8">
        <w:rPr>
          <w:rFonts w:ascii="Times New Roman" w:eastAsia="Times New Roman" w:hAnsi="Times New Roman" w:cs="Times New Roman"/>
          <w:b/>
          <w:color w:val="000000"/>
          <w:sz w:val="24"/>
          <w:szCs w:val="24"/>
        </w:rPr>
        <w:t xml:space="preserve">PRET </w:t>
      </w:r>
      <w:r w:rsidR="002B47A8">
        <w:rPr>
          <w:rFonts w:ascii="Times New Roman" w:eastAsia="Times New Roman" w:hAnsi="Times New Roman" w:cs="Times New Roman"/>
          <w:b/>
          <w:bCs/>
          <w:color w:val="000000"/>
          <w:sz w:val="24"/>
          <w:szCs w:val="24"/>
        </w:rPr>
        <w:t>– NAV</w:t>
      </w:r>
      <w:r w:rsidR="002B47A8">
        <w:rPr>
          <w:rFonts w:ascii="Times New Roman" w:eastAsia="Times New Roman" w:hAnsi="Times New Roman" w:cs="Times New Roman"/>
          <w:b/>
          <w:color w:val="000000"/>
          <w:sz w:val="24"/>
          <w:szCs w:val="24"/>
        </w:rPr>
        <w:t>, ATTURAS – NAV,</w:t>
      </w:r>
      <w:r w:rsidR="002B47A8">
        <w:rPr>
          <w:rFonts w:ascii="Times New Roman" w:eastAsia="Times New Roman" w:hAnsi="Times New Roman" w:cs="Times New Roman"/>
          <w:color w:val="000000"/>
          <w:sz w:val="24"/>
          <w:szCs w:val="24"/>
        </w:rPr>
        <w:t xml:space="preserve"> Madonas novada pašvaldības dome </w:t>
      </w:r>
      <w:r w:rsidR="002B47A8">
        <w:rPr>
          <w:rFonts w:ascii="Times New Roman" w:eastAsia="Times New Roman" w:hAnsi="Times New Roman" w:cs="Times New Roman"/>
          <w:b/>
          <w:color w:val="000000"/>
          <w:sz w:val="24"/>
          <w:szCs w:val="24"/>
        </w:rPr>
        <w:t>NOLEMJ:</w:t>
      </w:r>
    </w:p>
    <w:p w14:paraId="2F2D9E03" w14:textId="07A9960C" w:rsidR="007C020E" w:rsidRPr="007C020E" w:rsidRDefault="007C020E" w:rsidP="007C020E">
      <w:pPr>
        <w:spacing w:after="0" w:line="240" w:lineRule="auto"/>
        <w:ind w:firstLine="720"/>
        <w:jc w:val="both"/>
        <w:rPr>
          <w:rFonts w:ascii="Times New Roman" w:eastAsia="Times New Roman" w:hAnsi="Times New Roman" w:cs="Times New Roman"/>
          <w:b/>
          <w:color w:val="000000"/>
          <w:sz w:val="24"/>
          <w:szCs w:val="24"/>
        </w:rPr>
      </w:pPr>
    </w:p>
    <w:p w14:paraId="2A9B13A8" w14:textId="50DBC3CB" w:rsidR="007C020E" w:rsidRPr="007C020E" w:rsidRDefault="007C020E" w:rsidP="007C020E">
      <w:pPr>
        <w:numPr>
          <w:ilvl w:val="0"/>
          <w:numId w:val="68"/>
        </w:numPr>
        <w:ind w:left="709" w:hanging="425"/>
        <w:contextualSpacing/>
        <w:jc w:val="both"/>
        <w:rPr>
          <w:rFonts w:ascii="Times New Roman" w:eastAsia="Calibri" w:hAnsi="Times New Roman" w:cs="Times New Roman"/>
          <w:bCs/>
          <w:iCs/>
          <w:kern w:val="0"/>
          <w:sz w:val="24"/>
          <w:szCs w:val="24"/>
          <w14:ligatures w14:val="none"/>
        </w:rPr>
      </w:pPr>
      <w:r w:rsidRPr="007C020E">
        <w:rPr>
          <w:rFonts w:ascii="Times New Roman" w:hAnsi="Times New Roman" w:cs="Times New Roman"/>
          <w:iCs/>
          <w:kern w:val="0"/>
          <w:sz w:val="24"/>
          <w:szCs w:val="24"/>
          <w14:ligatures w14:val="none"/>
        </w:rPr>
        <w:t xml:space="preserve">Madonas novada Varakļānu apvienības pārvaldes un tās pakļautībā esošo iestāžu amata vienību sarakstā, kas apstiprināts ar Madonas novada pašvaldības domes 24.01.2023. </w:t>
      </w:r>
      <w:r w:rsidRPr="007C020E">
        <w:rPr>
          <w:rFonts w:ascii="Times New Roman" w:hAnsi="Times New Roman" w:cs="Times New Roman"/>
          <w:iCs/>
          <w:kern w:val="0"/>
          <w:sz w:val="24"/>
          <w:szCs w:val="24"/>
          <w14:ligatures w14:val="none"/>
        </w:rPr>
        <w:lastRenderedPageBreak/>
        <w:t>lēmumu Nr. 6 (protokols Nr. 1, 6. p.) “Par Madonas novada pašvaldības iestāžu amata vienību sarakstu apstiprināšanu” (Pielikums Nr.</w:t>
      </w:r>
      <w:r w:rsidR="002B47A8">
        <w:rPr>
          <w:rFonts w:ascii="Times New Roman" w:hAnsi="Times New Roman" w:cs="Times New Roman"/>
          <w:iCs/>
          <w:kern w:val="0"/>
          <w:sz w:val="24"/>
          <w:szCs w:val="24"/>
          <w14:ligatures w14:val="none"/>
        </w:rPr>
        <w:t> </w:t>
      </w:r>
      <w:r w:rsidRPr="007C020E">
        <w:rPr>
          <w:rFonts w:ascii="Times New Roman" w:hAnsi="Times New Roman" w:cs="Times New Roman"/>
          <w:iCs/>
          <w:kern w:val="0"/>
          <w:sz w:val="24"/>
          <w:szCs w:val="24"/>
          <w14:ligatures w14:val="none"/>
        </w:rPr>
        <w:t>36), izdarīt šādus grozījumus</w:t>
      </w:r>
      <w:r w:rsidRPr="007C020E">
        <w:rPr>
          <w:rFonts w:ascii="Times New Roman" w:hAnsi="Times New Roman"/>
          <w:bCs/>
          <w:iCs/>
          <w:kern w:val="0"/>
          <w:sz w:val="24"/>
          <w:szCs w:val="24"/>
          <w14:ligatures w14:val="none"/>
        </w:rPr>
        <w:t>:</w:t>
      </w:r>
    </w:p>
    <w:p w14:paraId="1A4DD3F3" w14:textId="77777777" w:rsidR="007C020E" w:rsidRPr="007C020E" w:rsidRDefault="007C020E" w:rsidP="007C020E">
      <w:pPr>
        <w:numPr>
          <w:ilvl w:val="1"/>
          <w:numId w:val="68"/>
        </w:numPr>
        <w:ind w:left="1134" w:hanging="424"/>
        <w:contextualSpacing/>
        <w:jc w:val="both"/>
        <w:rPr>
          <w:rFonts w:ascii="Times New Roman" w:hAnsi="Times New Roman"/>
          <w:iCs/>
          <w:kern w:val="0"/>
          <w:sz w:val="24"/>
          <w:szCs w:val="24"/>
          <w14:ligatures w14:val="none"/>
        </w:rPr>
      </w:pPr>
      <w:r w:rsidRPr="007C020E">
        <w:rPr>
          <w:rFonts w:ascii="Times New Roman" w:hAnsi="Times New Roman"/>
          <w:iCs/>
          <w:kern w:val="0"/>
          <w:sz w:val="24"/>
          <w:szCs w:val="24"/>
          <w14:ligatures w14:val="none"/>
        </w:rPr>
        <w:t xml:space="preserve">Ar 01.09.2025. Madonas novada </w:t>
      </w:r>
      <w:r w:rsidRPr="007C020E">
        <w:rPr>
          <w:rFonts w:ascii="Times New Roman" w:hAnsi="Times New Roman" w:cs="Times New Roman"/>
          <w:iCs/>
          <w:kern w:val="0"/>
          <w:sz w:val="24"/>
          <w:szCs w:val="24"/>
          <w14:ligatures w14:val="none"/>
        </w:rPr>
        <w:t xml:space="preserve">Varakļānu apvienības pārvaldes </w:t>
      </w:r>
      <w:r w:rsidRPr="007C020E">
        <w:rPr>
          <w:rFonts w:ascii="Times New Roman" w:hAnsi="Times New Roman"/>
          <w:iCs/>
          <w:kern w:val="0"/>
          <w:sz w:val="24"/>
          <w:szCs w:val="24"/>
          <w14:ligatures w14:val="none"/>
        </w:rPr>
        <w:t>amata vienību saraksta sadaļā “Pakalpojumu sniegšanas centrs” grozīt esošo amata vienību “Klientu apkalpošanas speciālists, kasieris” ar profesijas kodu 4222 07; 4311 02, amata vienību skaitu 1, mēnešalgas likmi 1036 EUR, mēnešalgas fondu 1036 EUR, amata saimi 25., amata saimes līmeni IV, mēnešalgas grupu 8., uz “Klientu apkalpošanas speciālists” ar profesijas kodu 4222 07, amata vienību skaitu 0,6, mēnešalgas likmi 1036 EUR, mēnešalgas fondu 622 EUR, amata saimi 25., amata saimes līmeni IV, mēnešalgas grupu 8.;</w:t>
      </w:r>
    </w:p>
    <w:p w14:paraId="36C8C26E" w14:textId="77777777" w:rsidR="007C020E" w:rsidRPr="007C020E" w:rsidRDefault="007C020E" w:rsidP="007C020E">
      <w:pPr>
        <w:numPr>
          <w:ilvl w:val="1"/>
          <w:numId w:val="68"/>
        </w:numPr>
        <w:ind w:left="1134" w:hanging="424"/>
        <w:contextualSpacing/>
        <w:jc w:val="both"/>
        <w:rPr>
          <w:rFonts w:ascii="Times New Roman" w:hAnsi="Times New Roman"/>
          <w:iCs/>
          <w:kern w:val="0"/>
          <w:sz w:val="24"/>
          <w:szCs w:val="24"/>
          <w14:ligatures w14:val="none"/>
        </w:rPr>
      </w:pPr>
      <w:r w:rsidRPr="007C020E">
        <w:rPr>
          <w:rFonts w:ascii="Times New Roman" w:hAnsi="Times New Roman"/>
          <w:iCs/>
          <w:kern w:val="0"/>
          <w:sz w:val="24"/>
          <w:szCs w:val="24"/>
          <w14:ligatures w14:val="none"/>
        </w:rPr>
        <w:t xml:space="preserve">Ar 01.09.2025. Madonas novada </w:t>
      </w:r>
      <w:r w:rsidRPr="007C020E">
        <w:rPr>
          <w:rFonts w:ascii="Times New Roman" w:hAnsi="Times New Roman" w:cs="Times New Roman"/>
          <w:iCs/>
          <w:kern w:val="0"/>
          <w:sz w:val="24"/>
          <w:szCs w:val="24"/>
          <w14:ligatures w14:val="none"/>
        </w:rPr>
        <w:t xml:space="preserve">Varakļānu apvienības pārvaldes </w:t>
      </w:r>
      <w:r w:rsidRPr="007C020E">
        <w:rPr>
          <w:rFonts w:ascii="Times New Roman" w:hAnsi="Times New Roman"/>
          <w:iCs/>
          <w:kern w:val="0"/>
          <w:sz w:val="24"/>
          <w:szCs w:val="24"/>
          <w14:ligatures w14:val="none"/>
        </w:rPr>
        <w:t>amata vienību saraksta sadaļā “Īpašumu uzturēšanas nodaļa” grozīt esošo amata vienību “Apkopējs” ar profesijas kodu 9112 01, amata vienību skaitu 2,4, mēnešalgas likmi 762,38 EUR, mēnešalgas fondu 1830 EUR, amata saimi 16., amata saimes līmeni I, mēnešalgas grupu 1., uz “Apkopējs” ar profesijas kodu 9112 01, amata vienību skaitu 2,8, mēnešalgas likmi 762,38 EUR, mēnešalgas fondu 2135 EUR, amata saimi 16., amata saimes līmeni I, mēnešalgas grupu 1.;</w:t>
      </w:r>
    </w:p>
    <w:p w14:paraId="4ED7D5CB" w14:textId="77777777" w:rsidR="007C020E" w:rsidRPr="007C020E" w:rsidRDefault="007C020E" w:rsidP="007C020E">
      <w:pPr>
        <w:numPr>
          <w:ilvl w:val="1"/>
          <w:numId w:val="68"/>
        </w:numPr>
        <w:ind w:left="1134" w:hanging="424"/>
        <w:contextualSpacing/>
        <w:jc w:val="both"/>
        <w:rPr>
          <w:rFonts w:ascii="Times New Roman" w:hAnsi="Times New Roman"/>
          <w:iCs/>
          <w:kern w:val="0"/>
          <w:sz w:val="24"/>
          <w:szCs w:val="24"/>
          <w14:ligatures w14:val="none"/>
        </w:rPr>
      </w:pPr>
      <w:r w:rsidRPr="007C020E">
        <w:rPr>
          <w:rFonts w:ascii="Times New Roman" w:hAnsi="Times New Roman"/>
          <w:iCs/>
          <w:kern w:val="0"/>
          <w:sz w:val="24"/>
          <w:szCs w:val="24"/>
          <w14:ligatures w14:val="none"/>
        </w:rPr>
        <w:t xml:space="preserve">Ar 01.09.2025. Madonas novada </w:t>
      </w:r>
      <w:r w:rsidRPr="007C020E">
        <w:rPr>
          <w:rFonts w:ascii="Times New Roman" w:hAnsi="Times New Roman" w:cs="Times New Roman"/>
          <w:iCs/>
          <w:kern w:val="0"/>
          <w:sz w:val="24"/>
          <w:szCs w:val="24"/>
          <w14:ligatures w14:val="none"/>
        </w:rPr>
        <w:t xml:space="preserve">Varakļānu apvienības pārvaldes </w:t>
      </w:r>
      <w:r w:rsidRPr="007C020E">
        <w:rPr>
          <w:rFonts w:ascii="Times New Roman" w:hAnsi="Times New Roman"/>
          <w:iCs/>
          <w:kern w:val="0"/>
          <w:sz w:val="24"/>
          <w:szCs w:val="24"/>
          <w14:ligatures w14:val="none"/>
        </w:rPr>
        <w:t>amata vienību saraksta sadaļā “Īpašumu uzturēšanas nodaļa” svītrot esošo amata vienību “Remontstrādnieks” ar profesijas kodu 9313 02, amata vienību skaitu 0,7, stundas algas likmi 4,66 EUR, mēnešalgas fondu 541 EUR, amata saimi 16., amata saimes līmeni IV, mēnešalgas grupu 4.;</w:t>
      </w:r>
    </w:p>
    <w:p w14:paraId="4931B2CC" w14:textId="77777777" w:rsidR="007C020E" w:rsidRPr="007C020E" w:rsidRDefault="007C020E" w:rsidP="007C020E">
      <w:pPr>
        <w:numPr>
          <w:ilvl w:val="1"/>
          <w:numId w:val="68"/>
        </w:numPr>
        <w:ind w:left="1134" w:hanging="424"/>
        <w:contextualSpacing/>
        <w:jc w:val="both"/>
        <w:rPr>
          <w:rFonts w:ascii="Times New Roman" w:hAnsi="Times New Roman"/>
          <w:iCs/>
          <w:kern w:val="0"/>
          <w:sz w:val="24"/>
          <w:szCs w:val="24"/>
          <w14:ligatures w14:val="none"/>
        </w:rPr>
      </w:pPr>
      <w:r w:rsidRPr="007C020E">
        <w:rPr>
          <w:rFonts w:ascii="Times New Roman" w:hAnsi="Times New Roman"/>
          <w:iCs/>
          <w:kern w:val="0"/>
          <w:sz w:val="24"/>
          <w:szCs w:val="24"/>
          <w14:ligatures w14:val="none"/>
        </w:rPr>
        <w:t xml:space="preserve">Ar 01.09.2025. Madonas novada </w:t>
      </w:r>
      <w:r w:rsidRPr="007C020E">
        <w:rPr>
          <w:rFonts w:ascii="Times New Roman" w:hAnsi="Times New Roman" w:cs="Times New Roman"/>
          <w:iCs/>
          <w:kern w:val="0"/>
          <w:sz w:val="24"/>
          <w:szCs w:val="24"/>
          <w14:ligatures w14:val="none"/>
        </w:rPr>
        <w:t xml:space="preserve">Varakļānu apvienības pārvaldes </w:t>
      </w:r>
      <w:r w:rsidRPr="007C020E">
        <w:rPr>
          <w:rFonts w:ascii="Times New Roman" w:hAnsi="Times New Roman"/>
          <w:iCs/>
          <w:kern w:val="0"/>
          <w:sz w:val="24"/>
          <w:szCs w:val="24"/>
          <w14:ligatures w14:val="none"/>
        </w:rPr>
        <w:t>amata vienību saraksta sadaļā “Īpašumu uzturēšanas nodaļa” grozīt esošo amata vienību “Saimniecības pārzinis” ar profesijas kodu 5151 11, amata vienību skaitu 0,5, mēnešalgas likmi 1067 EUR, mēnešalgas fondu 534 EUR, amata saimi 3., amata saimes līmeni II, mēnešalgas grupu 7., uz “Saimniecības pārzinis” ar profesijas kodu 5151 11, amata vienību skaitu 1, mēnešalgas likmi 1067 EUR, mēnešalgas fondu 1067 EUR, amata saimi 3., amata saimes līmeni II, mēnešalgas grupu 7.;</w:t>
      </w:r>
    </w:p>
    <w:p w14:paraId="12A52516" w14:textId="77777777" w:rsidR="007C020E" w:rsidRPr="007C020E" w:rsidRDefault="007C020E" w:rsidP="007C020E">
      <w:pPr>
        <w:numPr>
          <w:ilvl w:val="1"/>
          <w:numId w:val="68"/>
        </w:numPr>
        <w:ind w:left="1134" w:hanging="424"/>
        <w:contextualSpacing/>
        <w:jc w:val="both"/>
        <w:rPr>
          <w:rFonts w:ascii="Times New Roman" w:hAnsi="Times New Roman"/>
          <w:iCs/>
          <w:kern w:val="0"/>
          <w:sz w:val="24"/>
          <w:szCs w:val="24"/>
          <w14:ligatures w14:val="none"/>
        </w:rPr>
      </w:pPr>
      <w:r w:rsidRPr="007C020E">
        <w:rPr>
          <w:rFonts w:ascii="Times New Roman" w:hAnsi="Times New Roman"/>
          <w:iCs/>
          <w:kern w:val="0"/>
          <w:sz w:val="24"/>
          <w:szCs w:val="24"/>
          <w14:ligatures w14:val="none"/>
        </w:rPr>
        <w:t xml:space="preserve">Ar 01.09.2025. Madonas novada </w:t>
      </w:r>
      <w:r w:rsidRPr="007C020E">
        <w:rPr>
          <w:rFonts w:ascii="Times New Roman" w:hAnsi="Times New Roman" w:cs="Times New Roman"/>
          <w:iCs/>
          <w:kern w:val="0"/>
          <w:sz w:val="24"/>
          <w:szCs w:val="24"/>
          <w14:ligatures w14:val="none"/>
        </w:rPr>
        <w:t xml:space="preserve">Varakļānu apvienības pārvaldes </w:t>
      </w:r>
      <w:r w:rsidRPr="007C020E">
        <w:rPr>
          <w:rFonts w:ascii="Times New Roman" w:hAnsi="Times New Roman"/>
          <w:iCs/>
          <w:kern w:val="0"/>
          <w:sz w:val="24"/>
          <w:szCs w:val="24"/>
          <w14:ligatures w14:val="none"/>
        </w:rPr>
        <w:t>amata vienību saraksta sadaļā “Īpašumu uzturēšanas nodaļa” svītrot esošo amata vienību “Apkures/krāšņu kurinātājs” ar profesijas kodu 8182 04, amata vienību skaitu 1, stundas algas likmi 4,46 EUR, mēnešalgas fondu 740 EUR, amata saimi 16., amata saimes līmeni I, mēnešalgas grupu 1.;</w:t>
      </w:r>
    </w:p>
    <w:p w14:paraId="648C82D3" w14:textId="77777777" w:rsidR="007C020E" w:rsidRPr="007C020E" w:rsidRDefault="007C020E" w:rsidP="007C020E">
      <w:pPr>
        <w:numPr>
          <w:ilvl w:val="1"/>
          <w:numId w:val="68"/>
        </w:numPr>
        <w:ind w:left="1134" w:hanging="424"/>
        <w:contextualSpacing/>
        <w:jc w:val="both"/>
        <w:rPr>
          <w:rFonts w:ascii="Times New Roman" w:hAnsi="Times New Roman"/>
          <w:iCs/>
          <w:kern w:val="0"/>
          <w:sz w:val="24"/>
          <w:szCs w:val="24"/>
          <w14:ligatures w14:val="none"/>
        </w:rPr>
      </w:pPr>
      <w:r w:rsidRPr="007C020E">
        <w:rPr>
          <w:rFonts w:ascii="Times New Roman" w:hAnsi="Times New Roman"/>
          <w:iCs/>
          <w:kern w:val="0"/>
          <w:sz w:val="24"/>
          <w:szCs w:val="24"/>
          <w14:ligatures w14:val="none"/>
        </w:rPr>
        <w:t xml:space="preserve">Ar 01.09.2025. Madonas novada </w:t>
      </w:r>
      <w:r w:rsidRPr="007C020E">
        <w:rPr>
          <w:rFonts w:ascii="Times New Roman" w:hAnsi="Times New Roman" w:cs="Times New Roman"/>
          <w:iCs/>
          <w:kern w:val="0"/>
          <w:sz w:val="24"/>
          <w:szCs w:val="24"/>
          <w14:ligatures w14:val="none"/>
        </w:rPr>
        <w:t xml:space="preserve">Varakļānu apvienības pārvaldes </w:t>
      </w:r>
      <w:r w:rsidRPr="007C020E">
        <w:rPr>
          <w:rFonts w:ascii="Times New Roman" w:hAnsi="Times New Roman"/>
          <w:iCs/>
          <w:kern w:val="0"/>
          <w:sz w:val="24"/>
          <w:szCs w:val="24"/>
          <w14:ligatures w14:val="none"/>
        </w:rPr>
        <w:t>amata vienību saraksta sadaļā “</w:t>
      </w:r>
      <w:proofErr w:type="spellStart"/>
      <w:r w:rsidRPr="007C020E">
        <w:rPr>
          <w:rFonts w:ascii="Times New Roman" w:hAnsi="Times New Roman"/>
          <w:iCs/>
          <w:kern w:val="0"/>
          <w:sz w:val="24"/>
          <w:szCs w:val="24"/>
          <w14:ligatures w14:val="none"/>
        </w:rPr>
        <w:t>Multifunkcionālais</w:t>
      </w:r>
      <w:proofErr w:type="spellEnd"/>
      <w:r w:rsidRPr="007C020E">
        <w:rPr>
          <w:rFonts w:ascii="Times New Roman" w:hAnsi="Times New Roman"/>
          <w:iCs/>
          <w:kern w:val="0"/>
          <w:sz w:val="24"/>
          <w:szCs w:val="24"/>
          <w14:ligatures w14:val="none"/>
        </w:rPr>
        <w:t xml:space="preserve"> centrs “Aplis”” grozīt esošo amata vienību “</w:t>
      </w:r>
      <w:proofErr w:type="spellStart"/>
      <w:r w:rsidRPr="007C020E">
        <w:rPr>
          <w:rFonts w:ascii="Times New Roman" w:hAnsi="Times New Roman"/>
          <w:iCs/>
          <w:kern w:val="0"/>
          <w:sz w:val="24"/>
          <w:szCs w:val="24"/>
          <w14:ligatures w14:val="none"/>
        </w:rPr>
        <w:t>Multifunkcionālā</w:t>
      </w:r>
      <w:proofErr w:type="spellEnd"/>
      <w:r w:rsidRPr="007C020E">
        <w:rPr>
          <w:rFonts w:ascii="Times New Roman" w:hAnsi="Times New Roman"/>
          <w:iCs/>
          <w:kern w:val="0"/>
          <w:sz w:val="24"/>
          <w:szCs w:val="24"/>
          <w14:ligatures w14:val="none"/>
        </w:rPr>
        <w:t xml:space="preserve"> centra vadītājs” ar profesijas kodu 1431 08, amata vienību skaitu 0,5, stundas algas likmi 7,93 EUR, mēnešalgas fondu 658 EUR, amata saimi 40., amata saimes līmeni V, mēnešalgas grupu 10., uz “</w:t>
      </w:r>
      <w:proofErr w:type="spellStart"/>
      <w:r w:rsidRPr="007C020E">
        <w:rPr>
          <w:rFonts w:ascii="Times New Roman" w:hAnsi="Times New Roman"/>
          <w:iCs/>
          <w:kern w:val="0"/>
          <w:sz w:val="24"/>
          <w:szCs w:val="24"/>
          <w14:ligatures w14:val="none"/>
        </w:rPr>
        <w:t>Multifunkcionālā</w:t>
      </w:r>
      <w:proofErr w:type="spellEnd"/>
      <w:r w:rsidRPr="007C020E">
        <w:rPr>
          <w:rFonts w:ascii="Times New Roman" w:hAnsi="Times New Roman"/>
          <w:iCs/>
          <w:kern w:val="0"/>
          <w:sz w:val="24"/>
          <w:szCs w:val="24"/>
          <w14:ligatures w14:val="none"/>
        </w:rPr>
        <w:t xml:space="preserve"> centra vadītājs” ar profesijas kodu 1431 11, amata vienību skaitu 0,5, stundas algas likmi 7,93 EUR, mēnešalgas fondu 658 EUR, amata saimi 40., amata saimes līmeni II B, mēnešalgas grupu 6.;</w:t>
      </w:r>
    </w:p>
    <w:p w14:paraId="7D83BD94" w14:textId="77777777" w:rsidR="007C020E" w:rsidRPr="007C020E" w:rsidRDefault="007C020E" w:rsidP="007C020E">
      <w:pPr>
        <w:numPr>
          <w:ilvl w:val="1"/>
          <w:numId w:val="68"/>
        </w:numPr>
        <w:ind w:left="1134" w:hanging="424"/>
        <w:contextualSpacing/>
        <w:jc w:val="both"/>
        <w:rPr>
          <w:rFonts w:ascii="Times New Roman" w:hAnsi="Times New Roman"/>
          <w:iCs/>
          <w:kern w:val="0"/>
          <w:sz w:val="24"/>
          <w:szCs w:val="24"/>
          <w14:ligatures w14:val="none"/>
        </w:rPr>
      </w:pPr>
      <w:r w:rsidRPr="007C020E">
        <w:rPr>
          <w:rFonts w:ascii="Times New Roman" w:hAnsi="Times New Roman"/>
          <w:iCs/>
          <w:kern w:val="0"/>
          <w:sz w:val="24"/>
          <w:szCs w:val="24"/>
          <w14:ligatures w14:val="none"/>
        </w:rPr>
        <w:t xml:space="preserve">Ar 01.09.2025. svītrot Madonas novada </w:t>
      </w:r>
      <w:r w:rsidRPr="007C020E">
        <w:rPr>
          <w:rFonts w:ascii="Times New Roman" w:hAnsi="Times New Roman" w:cs="Times New Roman"/>
          <w:iCs/>
          <w:kern w:val="0"/>
          <w:sz w:val="24"/>
          <w:szCs w:val="24"/>
          <w14:ligatures w14:val="none"/>
        </w:rPr>
        <w:t xml:space="preserve">Varakļānu apvienības pārvaldes </w:t>
      </w:r>
      <w:r w:rsidRPr="007C020E">
        <w:rPr>
          <w:rFonts w:ascii="Times New Roman" w:hAnsi="Times New Roman"/>
          <w:iCs/>
          <w:kern w:val="0"/>
          <w:sz w:val="24"/>
          <w:szCs w:val="24"/>
          <w14:ligatures w14:val="none"/>
        </w:rPr>
        <w:t>amata vienību saraksta sadaļu “Varakļānu muzejs” ar tajā esošajām amata vienībām.</w:t>
      </w:r>
    </w:p>
    <w:p w14:paraId="420CCA4E" w14:textId="63DC6307" w:rsidR="007C020E" w:rsidRPr="007C020E" w:rsidRDefault="007C020E" w:rsidP="007C020E">
      <w:pPr>
        <w:numPr>
          <w:ilvl w:val="0"/>
          <w:numId w:val="68"/>
        </w:numPr>
        <w:spacing w:before="120" w:after="0" w:line="240" w:lineRule="auto"/>
        <w:ind w:left="709" w:hanging="425"/>
        <w:contextualSpacing/>
        <w:jc w:val="both"/>
        <w:rPr>
          <w:rFonts w:ascii="Times New Roman" w:hAnsi="Times New Roman"/>
          <w:iCs/>
          <w:kern w:val="0"/>
          <w:sz w:val="24"/>
          <w:szCs w:val="24"/>
          <w14:ligatures w14:val="none"/>
        </w:rPr>
      </w:pPr>
      <w:r w:rsidRPr="007C020E">
        <w:rPr>
          <w:rFonts w:ascii="Times New Roman" w:hAnsi="Times New Roman"/>
          <w:iCs/>
          <w:kern w:val="0"/>
          <w:sz w:val="24"/>
          <w:szCs w:val="24"/>
          <w14:ligatures w14:val="none"/>
        </w:rPr>
        <w:t xml:space="preserve">Ar 01.08.2025. apstiprināt Madonas novada bāriņtiesas amata vienību sarakstu, </w:t>
      </w:r>
      <w:r w:rsidRPr="007C020E">
        <w:rPr>
          <w:rFonts w:ascii="Times New Roman" w:hAnsi="Times New Roman" w:cs="Times New Roman"/>
          <w:iCs/>
          <w:kern w:val="0"/>
          <w:sz w:val="24"/>
          <w:szCs w:val="24"/>
          <w14:ligatures w14:val="none"/>
        </w:rPr>
        <w:t>kurš kļūst par Madonas novada pašvaldības domes 24.01.2023. lēmuma Nr. 6 (protokols Nr.</w:t>
      </w:r>
      <w:r w:rsidR="002B47A8">
        <w:rPr>
          <w:rFonts w:ascii="Times New Roman" w:hAnsi="Times New Roman" w:cs="Times New Roman"/>
          <w:iCs/>
          <w:kern w:val="0"/>
          <w:sz w:val="24"/>
          <w:szCs w:val="24"/>
          <w14:ligatures w14:val="none"/>
        </w:rPr>
        <w:t> </w:t>
      </w:r>
      <w:r w:rsidRPr="007C020E">
        <w:rPr>
          <w:rFonts w:ascii="Times New Roman" w:hAnsi="Times New Roman" w:cs="Times New Roman"/>
          <w:iCs/>
          <w:kern w:val="0"/>
          <w:sz w:val="24"/>
          <w:szCs w:val="24"/>
          <w14:ligatures w14:val="none"/>
        </w:rPr>
        <w:t>1, 6.</w:t>
      </w:r>
      <w:r w:rsidR="002B47A8">
        <w:rPr>
          <w:rFonts w:ascii="Times New Roman" w:hAnsi="Times New Roman" w:cs="Times New Roman"/>
          <w:iCs/>
          <w:kern w:val="0"/>
          <w:sz w:val="24"/>
          <w:szCs w:val="24"/>
          <w14:ligatures w14:val="none"/>
        </w:rPr>
        <w:t> </w:t>
      </w:r>
      <w:r w:rsidRPr="007C020E">
        <w:rPr>
          <w:rFonts w:ascii="Times New Roman" w:hAnsi="Times New Roman" w:cs="Times New Roman"/>
          <w:iCs/>
          <w:kern w:val="0"/>
          <w:sz w:val="24"/>
          <w:szCs w:val="24"/>
          <w14:ligatures w14:val="none"/>
        </w:rPr>
        <w:t>p.) “Par Madonas novada pašvaldības iestāžu amata vienību sarakstu apstiprināšanu” pielikumu Nr.37;</w:t>
      </w:r>
    </w:p>
    <w:p w14:paraId="7FB9EFC5" w14:textId="2FB94ED0" w:rsidR="007C020E" w:rsidRPr="007C020E" w:rsidRDefault="007C020E" w:rsidP="007C020E">
      <w:pPr>
        <w:numPr>
          <w:ilvl w:val="0"/>
          <w:numId w:val="68"/>
        </w:numPr>
        <w:spacing w:before="120" w:after="0" w:line="240" w:lineRule="auto"/>
        <w:ind w:left="709" w:hanging="425"/>
        <w:contextualSpacing/>
        <w:jc w:val="both"/>
        <w:rPr>
          <w:rFonts w:ascii="Times New Roman" w:hAnsi="Times New Roman"/>
          <w:iCs/>
          <w:kern w:val="0"/>
          <w:sz w:val="24"/>
          <w:szCs w:val="24"/>
          <w14:ligatures w14:val="none"/>
        </w:rPr>
      </w:pPr>
      <w:r w:rsidRPr="007C020E">
        <w:rPr>
          <w:rFonts w:ascii="Times New Roman" w:hAnsi="Times New Roman" w:cs="Times New Roman"/>
          <w:iCs/>
          <w:kern w:val="0"/>
          <w:sz w:val="24"/>
          <w:szCs w:val="24"/>
          <w14:ligatures w14:val="none"/>
        </w:rPr>
        <w:lastRenderedPageBreak/>
        <w:t>Ar 01.08.2025. apstiprināt Madonas novada pašvaldības policijas amata vienību sarakstu, kurš kļūst par Madonas novada pašvaldības domes 24.01.2023. lēmuma Nr. 6 (protokols Nr. 1, 6. p.) “Par Madonas novada pašvaldības iestāžu amata vienību sarakstu apstiprināšanu” pielikumu Nr.</w:t>
      </w:r>
      <w:r>
        <w:rPr>
          <w:rFonts w:ascii="Times New Roman" w:hAnsi="Times New Roman" w:cs="Times New Roman"/>
          <w:iCs/>
          <w:kern w:val="0"/>
          <w:sz w:val="24"/>
          <w:szCs w:val="24"/>
          <w14:ligatures w14:val="none"/>
        </w:rPr>
        <w:t> </w:t>
      </w:r>
      <w:r w:rsidRPr="007C020E">
        <w:rPr>
          <w:rFonts w:ascii="Times New Roman" w:hAnsi="Times New Roman" w:cs="Times New Roman"/>
          <w:iCs/>
          <w:kern w:val="0"/>
          <w:sz w:val="24"/>
          <w:szCs w:val="24"/>
          <w14:ligatures w14:val="none"/>
        </w:rPr>
        <w:t>38.</w:t>
      </w:r>
    </w:p>
    <w:p w14:paraId="1B3045D0" w14:textId="77777777" w:rsidR="007C020E" w:rsidRPr="007C020E" w:rsidRDefault="007C020E" w:rsidP="007C020E">
      <w:pPr>
        <w:numPr>
          <w:ilvl w:val="0"/>
          <w:numId w:val="68"/>
        </w:numPr>
        <w:spacing w:before="120" w:after="0" w:line="240" w:lineRule="auto"/>
        <w:ind w:left="709" w:hanging="425"/>
        <w:contextualSpacing/>
        <w:jc w:val="both"/>
        <w:rPr>
          <w:rFonts w:ascii="Times New Roman" w:hAnsi="Times New Roman"/>
          <w:iCs/>
          <w:kern w:val="0"/>
          <w:sz w:val="24"/>
          <w:szCs w:val="24"/>
          <w14:ligatures w14:val="none"/>
        </w:rPr>
      </w:pPr>
      <w:r w:rsidRPr="007C020E">
        <w:rPr>
          <w:rFonts w:ascii="Times New Roman" w:hAnsi="Times New Roman"/>
          <w:iCs/>
          <w:kern w:val="0"/>
          <w:sz w:val="24"/>
          <w:szCs w:val="24"/>
          <w14:ligatures w14:val="none"/>
        </w:rPr>
        <w:t xml:space="preserve">Uzdot </w:t>
      </w:r>
      <w:r w:rsidRPr="007C020E">
        <w:rPr>
          <w:rFonts w:ascii="Times New Roman" w:hAnsi="Times New Roman" w:cs="Times New Roman"/>
          <w:kern w:val="0"/>
          <w:sz w:val="24"/>
          <w:szCs w:val="24"/>
          <w14:ligatures w14:val="none"/>
        </w:rPr>
        <w:t xml:space="preserve">Madonas novada Centrālās administrācijas Juridiskajai un personāla nodaļai </w:t>
      </w:r>
      <w:r w:rsidRPr="007C020E">
        <w:rPr>
          <w:kern w:val="0"/>
          <w14:ligatures w14:val="none"/>
        </w:rPr>
        <w:t xml:space="preserve"> </w:t>
      </w:r>
      <w:r w:rsidRPr="007C020E">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25F3101C" w14:textId="77777777" w:rsidR="007C020E" w:rsidRPr="007C020E" w:rsidRDefault="007C020E" w:rsidP="007C020E">
      <w:pPr>
        <w:widowControl w:val="0"/>
        <w:numPr>
          <w:ilvl w:val="0"/>
          <w:numId w:val="68"/>
        </w:numPr>
        <w:autoSpaceDE w:val="0"/>
        <w:autoSpaceDN w:val="0"/>
        <w:spacing w:after="0" w:line="240" w:lineRule="auto"/>
        <w:ind w:left="709" w:hanging="425"/>
        <w:jc w:val="both"/>
        <w:rPr>
          <w:rFonts w:ascii="Times New Roman" w:hAnsi="Times New Roman" w:cs="Times New Roman"/>
          <w:iCs/>
          <w:kern w:val="0"/>
          <w:sz w:val="24"/>
          <w:szCs w:val="24"/>
          <w14:ligatures w14:val="none"/>
        </w:rPr>
      </w:pPr>
      <w:r w:rsidRPr="007C020E">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8BDC9F3" w14:textId="77777777" w:rsidR="007C020E" w:rsidRPr="007C020E" w:rsidRDefault="007C020E" w:rsidP="007C020E">
      <w:pPr>
        <w:widowControl w:val="0"/>
        <w:numPr>
          <w:ilvl w:val="0"/>
          <w:numId w:val="68"/>
        </w:numPr>
        <w:autoSpaceDE w:val="0"/>
        <w:autoSpaceDN w:val="0"/>
        <w:spacing w:after="0" w:line="240" w:lineRule="auto"/>
        <w:ind w:left="709" w:hanging="425"/>
        <w:jc w:val="both"/>
        <w:rPr>
          <w:rFonts w:ascii="Times New Roman" w:hAnsi="Times New Roman" w:cs="Times New Roman"/>
          <w:iCs/>
          <w:kern w:val="0"/>
          <w:sz w:val="24"/>
          <w:szCs w:val="24"/>
          <w14:ligatures w14:val="none"/>
        </w:rPr>
      </w:pPr>
      <w:r w:rsidRPr="007C020E">
        <w:rPr>
          <w:rFonts w:ascii="Times New Roman" w:hAnsi="Times New Roman" w:cs="Times New Roman"/>
          <w:kern w:val="0"/>
          <w:sz w:val="24"/>
          <w:szCs w:val="24"/>
          <w14:ligatures w14:val="none"/>
        </w:rPr>
        <w:t>Uzdot Madonas novada Centrālās administrācijas Finanšu nodaļai veikt attiecīgos grozījumus atlīdzības budžetā no Varakļānu novada pašvaldības centrālās pārvaldes uz attiecīgajām iestādēm /struktūrvienībām.</w:t>
      </w:r>
    </w:p>
    <w:p w14:paraId="23F96FEE" w14:textId="77777777" w:rsidR="007C020E" w:rsidRPr="007C020E" w:rsidRDefault="007C020E" w:rsidP="007C020E">
      <w:pPr>
        <w:numPr>
          <w:ilvl w:val="0"/>
          <w:numId w:val="68"/>
        </w:numPr>
        <w:spacing w:after="0" w:line="240" w:lineRule="auto"/>
        <w:ind w:left="709" w:hanging="425"/>
        <w:jc w:val="both"/>
        <w:rPr>
          <w:rFonts w:ascii="Times New Roman" w:hAnsi="Times New Roman" w:cs="Times New Roman"/>
          <w:kern w:val="0"/>
          <w:sz w:val="24"/>
          <w:szCs w:val="24"/>
          <w14:ligatures w14:val="none"/>
        </w:rPr>
      </w:pPr>
      <w:r w:rsidRPr="007C020E">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p>
    <w:p w14:paraId="3347D2A8" w14:textId="77777777" w:rsidR="007C020E" w:rsidRPr="007C020E" w:rsidRDefault="007C020E" w:rsidP="007C020E">
      <w:pPr>
        <w:spacing w:after="0"/>
        <w:jc w:val="both"/>
        <w:rPr>
          <w:rFonts w:ascii="Times New Roman" w:hAnsi="Times New Roman" w:cs="Times New Roman"/>
          <w:kern w:val="0"/>
          <w:sz w:val="24"/>
          <w:szCs w:val="24"/>
          <w14:ligatures w14:val="none"/>
        </w:rPr>
      </w:pPr>
    </w:p>
    <w:p w14:paraId="65693EA9" w14:textId="78F2925C" w:rsidR="007C020E" w:rsidRPr="002B47A8" w:rsidRDefault="007C020E" w:rsidP="007C020E">
      <w:pPr>
        <w:spacing w:after="0"/>
        <w:jc w:val="both"/>
        <w:rPr>
          <w:rFonts w:ascii="Times New Roman" w:hAnsi="Times New Roman" w:cs="Times New Roman"/>
          <w:i/>
          <w:iCs/>
          <w:kern w:val="0"/>
          <w:sz w:val="24"/>
          <w:szCs w:val="24"/>
          <w14:ligatures w14:val="none"/>
        </w:rPr>
      </w:pPr>
      <w:r w:rsidRPr="002B47A8">
        <w:rPr>
          <w:rFonts w:ascii="Times New Roman" w:hAnsi="Times New Roman" w:cs="Times New Roman"/>
          <w:i/>
          <w:iCs/>
          <w:kern w:val="0"/>
          <w:sz w:val="24"/>
          <w:szCs w:val="24"/>
          <w14:ligatures w14:val="none"/>
        </w:rPr>
        <w:t xml:space="preserve">Pielikumā: Pielikums Nr. 37 “Madonas novada bāriņtiesas amata vienību saraksts” un Pielikums Nr. 38 “Madonas novada pašvaldības policijas amata vienību saraksts”. </w:t>
      </w:r>
    </w:p>
    <w:p w14:paraId="76B6CD11" w14:textId="77777777" w:rsidR="00D64C4E" w:rsidRDefault="00D64C4E" w:rsidP="0045472F">
      <w:pPr>
        <w:spacing w:after="0" w:line="240" w:lineRule="auto"/>
        <w:contextualSpacing/>
        <w:jc w:val="both"/>
        <w:rPr>
          <w:rFonts w:ascii="Times New Roman" w:hAnsi="Times New Roman" w:cs="Times New Roman"/>
          <w:kern w:val="0"/>
          <w:sz w:val="24"/>
          <w:szCs w:val="24"/>
          <w14:ligatures w14:val="none"/>
        </w:rPr>
      </w:pPr>
    </w:p>
    <w:p w14:paraId="5667C3A6" w14:textId="77777777" w:rsidR="007C020E" w:rsidRDefault="007C020E" w:rsidP="0045472F">
      <w:pPr>
        <w:spacing w:after="0" w:line="240" w:lineRule="auto"/>
        <w:contextualSpacing/>
        <w:jc w:val="both"/>
        <w:rPr>
          <w:rFonts w:ascii="Times New Roman" w:hAnsi="Times New Roman" w:cs="Times New Roman"/>
          <w:b/>
          <w:bCs/>
          <w:sz w:val="24"/>
          <w:szCs w:val="24"/>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0CD2B995" w14:textId="77777777" w:rsidR="0045472F" w:rsidRPr="007D0F81" w:rsidRDefault="0045472F"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2"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2"/>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D16774" w14:textId="77777777" w:rsidR="007C020E" w:rsidRPr="007C020E" w:rsidRDefault="007C020E" w:rsidP="007C020E">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7C020E">
        <w:rPr>
          <w:rFonts w:ascii="Times New Roman" w:eastAsia="Times New Roman" w:hAnsi="Times New Roman" w:cs="Times New Roman"/>
          <w:bCs/>
          <w:i/>
          <w:iCs/>
          <w:kern w:val="0"/>
          <w:sz w:val="24"/>
          <w:szCs w:val="24"/>
          <w:lang w:eastAsia="lv-LV"/>
          <w14:ligatures w14:val="none"/>
        </w:rPr>
        <w:t>Lauva</w:t>
      </w:r>
      <w:r w:rsidRPr="007C020E">
        <w:rPr>
          <w:rFonts w:ascii="Times New Roman" w:eastAsia="Times New Roman" w:hAnsi="Times New Roman" w:cs="Times New Roman"/>
          <w:i/>
          <w:iCs/>
          <w:kern w:val="0"/>
          <w:sz w:val="24"/>
          <w:szCs w:val="24"/>
          <w:lang w:eastAsia="lv-LV"/>
          <w14:ligatures w14:val="none"/>
        </w:rPr>
        <w:t xml:space="preserve"> 26199545</w:t>
      </w:r>
    </w:p>
    <w:p w14:paraId="0DEF1D56"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7C020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4AEF0" w14:textId="77777777" w:rsidR="001945CA" w:rsidRDefault="001945CA">
      <w:pPr>
        <w:spacing w:after="0" w:line="240" w:lineRule="auto"/>
      </w:pPr>
      <w:r>
        <w:separator/>
      </w:r>
    </w:p>
  </w:endnote>
  <w:endnote w:type="continuationSeparator" w:id="0">
    <w:p w14:paraId="24D70AD7" w14:textId="77777777" w:rsidR="001945CA" w:rsidRDefault="0019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3" w:name="_Hlk202447562"/>
    <w:r w:rsidRPr="003C7F1F">
      <w:rPr>
        <w:sz w:val="20"/>
        <w:szCs w:val="20"/>
      </w:rPr>
      <w:t>DOKUMENTS PARAKSTĪTS AR DROŠU ELEKTRONISKO PARAKSTU UN SATUR LAIKA ZĪMOGU</w:t>
    </w:r>
  </w:p>
  <w:bookmarkEnd w:id="543"/>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BC49" w14:textId="77777777" w:rsidR="001945CA" w:rsidRDefault="001945CA">
      <w:pPr>
        <w:spacing w:after="0" w:line="240" w:lineRule="auto"/>
      </w:pPr>
      <w:r>
        <w:separator/>
      </w:r>
    </w:p>
  </w:footnote>
  <w:footnote w:type="continuationSeparator" w:id="0">
    <w:p w14:paraId="2EC1D411" w14:textId="77777777" w:rsidR="001945CA" w:rsidRDefault="0019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5"/>
  </w:num>
  <w:num w:numId="3" w16cid:durableId="435951737">
    <w:abstractNumId w:val="43"/>
  </w:num>
  <w:num w:numId="4" w16cid:durableId="18382266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8"/>
  </w:num>
  <w:num w:numId="7" w16cid:durableId="1006323195">
    <w:abstractNumId w:val="64"/>
  </w:num>
  <w:num w:numId="8" w16cid:durableId="172650957">
    <w:abstractNumId w:val="21"/>
  </w:num>
  <w:num w:numId="9" w16cid:durableId="1805736607">
    <w:abstractNumId w:val="33"/>
  </w:num>
  <w:num w:numId="10" w16cid:durableId="1278835808">
    <w:abstractNumId w:val="32"/>
  </w:num>
  <w:num w:numId="11" w16cid:durableId="112599636">
    <w:abstractNumId w:val="23"/>
  </w:num>
  <w:num w:numId="12" w16cid:durableId="237791946">
    <w:abstractNumId w:val="12"/>
  </w:num>
  <w:num w:numId="13" w16cid:durableId="420880542">
    <w:abstractNumId w:val="40"/>
  </w:num>
  <w:num w:numId="14" w16cid:durableId="507720540">
    <w:abstractNumId w:val="5"/>
  </w:num>
  <w:num w:numId="15" w16cid:durableId="756093830">
    <w:abstractNumId w:val="52"/>
  </w:num>
  <w:num w:numId="16" w16cid:durableId="1998653451">
    <w:abstractNumId w:val="30"/>
  </w:num>
  <w:num w:numId="17" w16cid:durableId="295840026">
    <w:abstractNumId w:val="2"/>
  </w:num>
  <w:num w:numId="18" w16cid:durableId="604265910">
    <w:abstractNumId w:val="42"/>
  </w:num>
  <w:num w:numId="19" w16cid:durableId="1848709668">
    <w:abstractNumId w:val="20"/>
  </w:num>
  <w:num w:numId="20" w16cid:durableId="868951277">
    <w:abstractNumId w:val="51"/>
  </w:num>
  <w:num w:numId="21" w16cid:durableId="151526946">
    <w:abstractNumId w:val="55"/>
  </w:num>
  <w:num w:numId="22" w16cid:durableId="711421502">
    <w:abstractNumId w:val="11"/>
  </w:num>
  <w:num w:numId="23" w16cid:durableId="1834566147">
    <w:abstractNumId w:val="25"/>
  </w:num>
  <w:num w:numId="24" w16cid:durableId="1902128782">
    <w:abstractNumId w:val="18"/>
  </w:num>
  <w:num w:numId="25" w16cid:durableId="1101604452">
    <w:abstractNumId w:val="31"/>
  </w:num>
  <w:num w:numId="26" w16cid:durableId="1730182350">
    <w:abstractNumId w:val="7"/>
  </w:num>
  <w:num w:numId="27" w16cid:durableId="1013605907">
    <w:abstractNumId w:val="54"/>
  </w:num>
  <w:num w:numId="28" w16cid:durableId="1035351275">
    <w:abstractNumId w:val="46"/>
  </w:num>
  <w:num w:numId="29" w16cid:durableId="745148850">
    <w:abstractNumId w:val="48"/>
  </w:num>
  <w:num w:numId="30" w16cid:durableId="1982735745">
    <w:abstractNumId w:val="57"/>
  </w:num>
  <w:num w:numId="31" w16cid:durableId="694309866">
    <w:abstractNumId w:val="9"/>
  </w:num>
  <w:num w:numId="32" w16cid:durableId="1213906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3"/>
  </w:num>
  <w:num w:numId="34" w16cid:durableId="1824462832">
    <w:abstractNumId w:val="61"/>
  </w:num>
  <w:num w:numId="35" w16cid:durableId="1051491583">
    <w:abstractNumId w:val="37"/>
  </w:num>
  <w:num w:numId="36" w16cid:durableId="1195582793">
    <w:abstractNumId w:val="1"/>
  </w:num>
  <w:num w:numId="37" w16cid:durableId="449014592">
    <w:abstractNumId w:val="34"/>
  </w:num>
  <w:num w:numId="38" w16cid:durableId="1421440072">
    <w:abstractNumId w:val="38"/>
  </w:num>
  <w:num w:numId="39" w16cid:durableId="433205699">
    <w:abstractNumId w:val="60"/>
  </w:num>
  <w:num w:numId="40" w16cid:durableId="1500344119">
    <w:abstractNumId w:val="0"/>
  </w:num>
  <w:num w:numId="41" w16cid:durableId="418913557">
    <w:abstractNumId w:val="44"/>
  </w:num>
  <w:num w:numId="42" w16cid:durableId="2045983383">
    <w:abstractNumId w:val="10"/>
  </w:num>
  <w:num w:numId="43" w16cid:durableId="6756134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2"/>
  </w:num>
  <w:num w:numId="45" w16cid:durableId="1884292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6"/>
  </w:num>
  <w:num w:numId="47" w16cid:durableId="1546330434">
    <w:abstractNumId w:val="47"/>
  </w:num>
  <w:num w:numId="48" w16cid:durableId="731125840">
    <w:abstractNumId w:val="8"/>
  </w:num>
  <w:num w:numId="49" w16cid:durableId="1557662973">
    <w:abstractNumId w:val="41"/>
  </w:num>
  <w:num w:numId="50" w16cid:durableId="877426991">
    <w:abstractNumId w:val="39"/>
  </w:num>
  <w:num w:numId="51" w16cid:durableId="939070328">
    <w:abstractNumId w:val="36"/>
  </w:num>
  <w:num w:numId="52" w16cid:durableId="205915150">
    <w:abstractNumId w:val="14"/>
  </w:num>
  <w:num w:numId="53" w16cid:durableId="1955941583">
    <w:abstractNumId w:val="29"/>
  </w:num>
  <w:num w:numId="54" w16cid:durableId="1595019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5"/>
  </w:num>
  <w:num w:numId="56" w16cid:durableId="2130666112">
    <w:abstractNumId w:val="6"/>
  </w:num>
  <w:num w:numId="57" w16cid:durableId="354770251">
    <w:abstractNumId w:val="49"/>
  </w:num>
  <w:num w:numId="58" w16cid:durableId="955798426">
    <w:abstractNumId w:val="27"/>
  </w:num>
  <w:num w:numId="59" w16cid:durableId="2125490833">
    <w:abstractNumId w:val="3"/>
  </w:num>
  <w:num w:numId="60" w16cid:durableId="971324600">
    <w:abstractNumId w:val="53"/>
  </w:num>
  <w:num w:numId="61" w16cid:durableId="1836526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19"/>
  </w:num>
  <w:num w:numId="63" w16cid:durableId="1744571842">
    <w:abstractNumId w:val="56"/>
  </w:num>
  <w:num w:numId="64" w16cid:durableId="1954550419">
    <w:abstractNumId w:val="45"/>
  </w:num>
  <w:num w:numId="65" w16cid:durableId="968247057">
    <w:abstractNumId w:val="50"/>
  </w:num>
  <w:num w:numId="66" w16cid:durableId="525600587">
    <w:abstractNumId w:val="26"/>
  </w:num>
  <w:num w:numId="67" w16cid:durableId="356007139">
    <w:abstractNumId w:val="24"/>
  </w:num>
  <w:num w:numId="68" w16cid:durableId="610472573">
    <w:abstractNumId w:val="58"/>
  </w:num>
  <w:num w:numId="69" w16cid:durableId="1177813827">
    <w:abstractNumId w:val="5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945CA"/>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47A8"/>
    <w:rsid w:val="002B6789"/>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05C79"/>
    <w:rsid w:val="00512E96"/>
    <w:rsid w:val="0051674E"/>
    <w:rsid w:val="005307F1"/>
    <w:rsid w:val="005308C4"/>
    <w:rsid w:val="00533A8D"/>
    <w:rsid w:val="0053526B"/>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D503D"/>
    <w:rsid w:val="00BE24B8"/>
    <w:rsid w:val="00BF11C8"/>
    <w:rsid w:val="00BF6430"/>
    <w:rsid w:val="00BF72C4"/>
    <w:rsid w:val="00C00D21"/>
    <w:rsid w:val="00C018C8"/>
    <w:rsid w:val="00C02C75"/>
    <w:rsid w:val="00C04ACF"/>
    <w:rsid w:val="00C06C8E"/>
    <w:rsid w:val="00C0782A"/>
    <w:rsid w:val="00C1406D"/>
    <w:rsid w:val="00C15A0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638605841">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3</Pages>
  <Words>5277</Words>
  <Characters>3008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182</cp:revision>
  <dcterms:created xsi:type="dcterms:W3CDTF">2024-09-06T08:06:00Z</dcterms:created>
  <dcterms:modified xsi:type="dcterms:W3CDTF">2025-08-01T08:30:00Z</dcterms:modified>
</cp:coreProperties>
</file>